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E1" w:rsidRPr="00DF16A3" w:rsidRDefault="00540A58">
      <w:pPr>
        <w:spacing w:after="240" w:line="240" w:lineRule="auto"/>
        <w:jc w:val="center"/>
        <w:rPr>
          <w:b/>
          <w:u w:val="single"/>
        </w:rPr>
      </w:pPr>
      <w:r w:rsidRPr="00DF16A3">
        <w:rPr>
          <w:b/>
          <w:u w:val="single"/>
        </w:rPr>
        <w:t xml:space="preserve">MEMBERSHIP </w:t>
      </w:r>
      <w:r w:rsidR="00F365DC" w:rsidRPr="00DF16A3">
        <w:rPr>
          <w:b/>
          <w:u w:val="single"/>
        </w:rPr>
        <w:t>APPLICATION/SUBSCRIPTION FORM</w:t>
      </w:r>
    </w:p>
    <w:p w:rsidR="006754E1" w:rsidRPr="00DF16A3" w:rsidRDefault="00F365DC">
      <w:pPr>
        <w:spacing w:after="240" w:line="240" w:lineRule="auto"/>
        <w:jc w:val="left"/>
        <w:rPr>
          <w:b/>
          <w:sz w:val="20"/>
        </w:rPr>
      </w:pPr>
      <w:r w:rsidRPr="00DF16A3">
        <w:rPr>
          <w:b/>
          <w:sz w:val="20"/>
        </w:rPr>
        <w:t>Contact Details</w:t>
      </w:r>
    </w:p>
    <w:p w:rsidR="006754E1" w:rsidRDefault="00F365DC">
      <w:pPr>
        <w:tabs>
          <w:tab w:val="left" w:leader="underscore" w:pos="4820"/>
          <w:tab w:val="left" w:leader="underscore" w:pos="9923"/>
        </w:tabs>
        <w:spacing w:after="240" w:line="240" w:lineRule="auto"/>
        <w:jc w:val="left"/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  <w:t xml:space="preserve"> Date of Birth:</w:t>
      </w:r>
      <w:r>
        <w:rPr>
          <w:sz w:val="20"/>
        </w:rPr>
        <w:tab/>
      </w:r>
    </w:p>
    <w:p w:rsidR="006754E1" w:rsidRDefault="00F365DC">
      <w:pPr>
        <w:tabs>
          <w:tab w:val="left" w:leader="underscore" w:pos="9923"/>
        </w:tabs>
        <w:spacing w:after="240" w:line="240" w:lineRule="auto"/>
        <w:jc w:val="left"/>
        <w:rPr>
          <w:sz w:val="20"/>
        </w:rPr>
      </w:pPr>
      <w:r>
        <w:rPr>
          <w:sz w:val="20"/>
        </w:rPr>
        <w:t>Address:</w:t>
      </w:r>
      <w:r>
        <w:rPr>
          <w:sz w:val="20"/>
        </w:rPr>
        <w:tab/>
      </w:r>
    </w:p>
    <w:p w:rsidR="006754E1" w:rsidRDefault="00F365DC">
      <w:pPr>
        <w:tabs>
          <w:tab w:val="left" w:leader="underscore" w:pos="9923"/>
        </w:tabs>
        <w:spacing w:after="240" w:line="240" w:lineRule="auto"/>
        <w:jc w:val="left"/>
        <w:rPr>
          <w:sz w:val="20"/>
        </w:rPr>
      </w:pPr>
      <w:r>
        <w:rPr>
          <w:sz w:val="20"/>
        </w:rPr>
        <w:tab/>
      </w:r>
    </w:p>
    <w:p w:rsidR="006754E1" w:rsidRDefault="00F365DC">
      <w:pPr>
        <w:tabs>
          <w:tab w:val="left" w:leader="underscore" w:pos="4820"/>
          <w:tab w:val="left" w:leader="underscore" w:pos="9923"/>
        </w:tabs>
        <w:spacing w:after="240" w:line="240" w:lineRule="auto"/>
        <w:jc w:val="left"/>
        <w:rPr>
          <w:sz w:val="20"/>
        </w:rPr>
      </w:pPr>
      <w:r>
        <w:rPr>
          <w:sz w:val="20"/>
        </w:rPr>
        <w:t xml:space="preserve">Postcode: </w:t>
      </w:r>
      <w:r>
        <w:rPr>
          <w:sz w:val="20"/>
        </w:rPr>
        <w:tab/>
        <w:t xml:space="preserve"> Telephone (landline): </w:t>
      </w:r>
      <w:r>
        <w:rPr>
          <w:sz w:val="20"/>
        </w:rPr>
        <w:tab/>
      </w:r>
    </w:p>
    <w:p w:rsidR="006754E1" w:rsidRDefault="00F365DC">
      <w:pPr>
        <w:tabs>
          <w:tab w:val="left" w:leader="underscore" w:pos="4820"/>
          <w:tab w:val="left" w:leader="underscore" w:pos="9923"/>
        </w:tabs>
        <w:spacing w:after="240" w:line="240" w:lineRule="auto"/>
        <w:jc w:val="left"/>
        <w:rPr>
          <w:sz w:val="20"/>
        </w:rPr>
      </w:pPr>
      <w:r>
        <w:rPr>
          <w:sz w:val="20"/>
        </w:rPr>
        <w:t xml:space="preserve">Email: </w:t>
      </w:r>
      <w:r>
        <w:rPr>
          <w:sz w:val="20"/>
        </w:rPr>
        <w:tab/>
        <w:t xml:space="preserve"> Telephone (mobile): </w:t>
      </w:r>
      <w:r>
        <w:rPr>
          <w:sz w:val="20"/>
        </w:rPr>
        <w:tab/>
      </w:r>
    </w:p>
    <w:p w:rsidR="006754E1" w:rsidRDefault="00F365DC">
      <w:pPr>
        <w:tabs>
          <w:tab w:val="left" w:leader="underscore" w:pos="4820"/>
          <w:tab w:val="left" w:leader="underscore" w:pos="8789"/>
        </w:tabs>
        <w:spacing w:after="240" w:line="240" w:lineRule="auto"/>
        <w:jc w:val="left"/>
        <w:rPr>
          <w:sz w:val="20"/>
        </w:rPr>
      </w:pPr>
      <w:r>
        <w:rPr>
          <w:sz w:val="20"/>
        </w:rPr>
        <w:t>Please tick the relevant subscription and pass your payment to either the Membership Secretary or the Treasurer: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4677"/>
        <w:gridCol w:w="567"/>
        <w:gridCol w:w="4395"/>
      </w:tblGrid>
      <w:tr w:rsidR="006754E1">
        <w:tc>
          <w:tcPr>
            <w:tcW w:w="534" w:type="dxa"/>
          </w:tcPr>
          <w:p w:rsidR="006754E1" w:rsidRDefault="00F365DC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6A34A8">
              <w:rPr>
                <w:sz w:val="20"/>
              </w:rPr>
            </w:r>
            <w:r w:rsidR="006A34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677" w:type="dxa"/>
          </w:tcPr>
          <w:p w:rsidR="006754E1" w:rsidRDefault="00F365DC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left"/>
              <w:rPr>
                <w:sz w:val="16"/>
              </w:rPr>
            </w:pPr>
            <w:r>
              <w:rPr>
                <w:sz w:val="20"/>
              </w:rPr>
              <w:t xml:space="preserve">Current Senior members - </w:t>
            </w:r>
            <w:r w:rsidR="00DF16A3">
              <w:rPr>
                <w:b/>
                <w:sz w:val="20"/>
              </w:rPr>
              <w:t>£55</w:t>
            </w:r>
            <w:r>
              <w:rPr>
                <w:b/>
                <w:sz w:val="20"/>
              </w:rPr>
              <w:br/>
            </w:r>
            <w:r w:rsidR="00DF16A3">
              <w:rPr>
                <w:sz w:val="16"/>
              </w:rPr>
              <w:t>(discounted to £50</w:t>
            </w:r>
            <w:r>
              <w:rPr>
                <w:sz w:val="16"/>
              </w:rPr>
              <w:t xml:space="preserve"> for early payment, i.e. between 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July and the date of the AGM)</w:t>
            </w:r>
          </w:p>
        </w:tc>
        <w:tc>
          <w:tcPr>
            <w:tcW w:w="567" w:type="dxa"/>
          </w:tcPr>
          <w:p w:rsidR="006754E1" w:rsidRDefault="00F365DC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 w:rsidR="006A34A8">
              <w:rPr>
                <w:sz w:val="20"/>
              </w:rPr>
            </w:r>
            <w:r w:rsidR="006A34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395" w:type="dxa"/>
          </w:tcPr>
          <w:p w:rsidR="006754E1" w:rsidRDefault="00F365DC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left"/>
              <w:rPr>
                <w:sz w:val="16"/>
              </w:rPr>
            </w:pPr>
            <w:r>
              <w:rPr>
                <w:sz w:val="20"/>
              </w:rPr>
              <w:t xml:space="preserve">Youth member (12-18) - </w:t>
            </w:r>
            <w:r w:rsidR="00DF16A3">
              <w:rPr>
                <w:b/>
                <w:sz w:val="20"/>
              </w:rPr>
              <w:t>£15.0</w:t>
            </w:r>
            <w:r w:rsidR="00540A5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br/>
            </w:r>
            <w:r>
              <w:rPr>
                <w:sz w:val="16"/>
              </w:rPr>
              <w:t>(if you are aged 18 when you apply you will be counted as a Senior member)</w:t>
            </w:r>
          </w:p>
        </w:tc>
      </w:tr>
      <w:tr w:rsidR="006754E1">
        <w:tc>
          <w:tcPr>
            <w:tcW w:w="534" w:type="dxa"/>
          </w:tcPr>
          <w:p w:rsidR="006754E1" w:rsidRDefault="00F365DC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</w:rPr>
              <w:instrText xml:space="preserve"> FORMCHECKBOX </w:instrText>
            </w:r>
            <w:r w:rsidR="006A34A8">
              <w:rPr>
                <w:sz w:val="20"/>
              </w:rPr>
            </w:r>
            <w:r w:rsidR="006A34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4677" w:type="dxa"/>
          </w:tcPr>
          <w:p w:rsidR="006754E1" w:rsidRDefault="00F365DC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New or returning Senior members - </w:t>
            </w:r>
            <w:r w:rsidR="00540A58">
              <w:rPr>
                <w:b/>
                <w:sz w:val="20"/>
              </w:rPr>
              <w:t>£</w:t>
            </w:r>
            <w:r w:rsidR="00DF16A3">
              <w:rPr>
                <w:b/>
                <w:sz w:val="20"/>
              </w:rPr>
              <w:t>60</w:t>
            </w:r>
          </w:p>
        </w:tc>
        <w:tc>
          <w:tcPr>
            <w:tcW w:w="567" w:type="dxa"/>
          </w:tcPr>
          <w:p w:rsidR="006754E1" w:rsidRDefault="00F365DC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</w:rPr>
              <w:instrText xml:space="preserve"> FORMCHECKBOX </w:instrText>
            </w:r>
            <w:r w:rsidR="006A34A8">
              <w:rPr>
                <w:sz w:val="20"/>
              </w:rPr>
            </w:r>
            <w:r w:rsidR="006A34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395" w:type="dxa"/>
          </w:tcPr>
          <w:p w:rsidR="006754E1" w:rsidRDefault="00F365DC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left"/>
              <w:rPr>
                <w:sz w:val="16"/>
              </w:rPr>
            </w:pPr>
            <w:r>
              <w:rPr>
                <w:sz w:val="20"/>
              </w:rPr>
              <w:t xml:space="preserve">Junior member (under 12) - </w:t>
            </w:r>
            <w:r>
              <w:rPr>
                <w:b/>
                <w:sz w:val="20"/>
              </w:rPr>
              <w:t>£</w:t>
            </w:r>
            <w:r w:rsidR="00DF16A3">
              <w:rPr>
                <w:b/>
                <w:sz w:val="20"/>
              </w:rPr>
              <w:t>10.0</w:t>
            </w:r>
            <w:r w:rsidR="00540A58">
              <w:rPr>
                <w:b/>
                <w:sz w:val="20"/>
              </w:rPr>
              <w:t>0</w:t>
            </w:r>
            <w:r>
              <w:rPr>
                <w:sz w:val="20"/>
              </w:rPr>
              <w:br/>
            </w:r>
          </w:p>
        </w:tc>
      </w:tr>
      <w:tr w:rsidR="006754E1">
        <w:tc>
          <w:tcPr>
            <w:tcW w:w="534" w:type="dxa"/>
          </w:tcPr>
          <w:p w:rsidR="006754E1" w:rsidRDefault="00F365DC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34A8">
              <w:rPr>
                <w:sz w:val="20"/>
              </w:rPr>
            </w:r>
            <w:r w:rsidR="006A34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677" w:type="dxa"/>
          </w:tcPr>
          <w:p w:rsidR="006754E1" w:rsidRDefault="00F365DC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Senior members (over 18) - unemployed or in full-time education - </w:t>
            </w:r>
            <w:r>
              <w:rPr>
                <w:b/>
                <w:sz w:val="20"/>
              </w:rPr>
              <w:t>£</w:t>
            </w:r>
            <w:r w:rsidR="00DF16A3">
              <w:rPr>
                <w:b/>
                <w:sz w:val="20"/>
              </w:rPr>
              <w:t>30</w:t>
            </w:r>
          </w:p>
        </w:tc>
        <w:tc>
          <w:tcPr>
            <w:tcW w:w="567" w:type="dxa"/>
          </w:tcPr>
          <w:p w:rsidR="006754E1" w:rsidRDefault="006754E1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center"/>
              <w:rPr>
                <w:sz w:val="20"/>
              </w:rPr>
            </w:pPr>
          </w:p>
        </w:tc>
        <w:tc>
          <w:tcPr>
            <w:tcW w:w="4395" w:type="dxa"/>
          </w:tcPr>
          <w:p w:rsidR="006754E1" w:rsidRDefault="006754E1">
            <w:pPr>
              <w:tabs>
                <w:tab w:val="left" w:leader="underscore" w:pos="4820"/>
                <w:tab w:val="left" w:leader="underscore" w:pos="8789"/>
              </w:tabs>
              <w:spacing w:after="240" w:line="240" w:lineRule="auto"/>
              <w:jc w:val="left"/>
              <w:rPr>
                <w:sz w:val="20"/>
              </w:rPr>
            </w:pPr>
          </w:p>
        </w:tc>
      </w:tr>
    </w:tbl>
    <w:p w:rsidR="006754E1" w:rsidRDefault="006754E1">
      <w:pPr>
        <w:tabs>
          <w:tab w:val="left" w:leader="underscore" w:pos="4820"/>
          <w:tab w:val="left" w:leader="underscore" w:pos="8789"/>
        </w:tabs>
        <w:spacing w:line="240" w:lineRule="auto"/>
        <w:jc w:val="left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642"/>
      </w:tblGrid>
      <w:tr w:rsidR="006754E1">
        <w:tc>
          <w:tcPr>
            <w:tcW w:w="10173" w:type="dxa"/>
            <w:gridSpan w:val="2"/>
            <w:shd w:val="clear" w:color="auto" w:fill="E6E6E6"/>
            <w:vAlign w:val="center"/>
          </w:tcPr>
          <w:p w:rsidR="006754E1" w:rsidRDefault="00F365DC">
            <w:pPr>
              <w:pStyle w:val="Title"/>
              <w:spacing w:before="80" w:after="80"/>
              <w:jc w:val="left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>I consent to the use of rehearsal photographs/videos for display on the HTC web site and/or appropriate production publicity.</w:t>
            </w:r>
            <w:r w:rsidR="00E20827">
              <w:rPr>
                <w:rFonts w:ascii="Arial" w:hAnsi="Arial"/>
                <w:b w:val="0"/>
                <w:sz w:val="20"/>
                <w:u w:val="none"/>
              </w:rPr>
              <w:t xml:space="preserve"> I also agree to abide by the rules of Hessle Theatre Company. </w:t>
            </w:r>
            <w:r w:rsidR="00E20827" w:rsidRPr="00E20827">
              <w:rPr>
                <w:rFonts w:ascii="Arial" w:hAnsi="Arial"/>
                <w:b w:val="0"/>
                <w:sz w:val="16"/>
                <w:u w:val="none"/>
              </w:rPr>
              <w:t>(Copy available on request)</w:t>
            </w:r>
          </w:p>
        </w:tc>
      </w:tr>
      <w:tr w:rsidR="006754E1" w:rsidTr="00E20827">
        <w:tc>
          <w:tcPr>
            <w:tcW w:w="4531" w:type="dxa"/>
            <w:shd w:val="clear" w:color="auto" w:fill="auto"/>
            <w:vAlign w:val="center"/>
          </w:tcPr>
          <w:p w:rsidR="006754E1" w:rsidRDefault="00C64CCB" w:rsidP="00C64CCB">
            <w:pPr>
              <w:pStyle w:val="Title"/>
              <w:spacing w:before="80" w:after="80"/>
              <w:jc w:val="both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 xml:space="preserve">Signature </w:t>
            </w:r>
            <w:r w:rsidRPr="00C64CCB">
              <w:rPr>
                <w:rFonts w:ascii="Arial" w:hAnsi="Arial"/>
                <w:b w:val="0"/>
                <w:sz w:val="16"/>
                <w:u w:val="none"/>
              </w:rPr>
              <w:t>(</w:t>
            </w:r>
            <w:r w:rsidR="00F365DC" w:rsidRPr="00C64CCB">
              <w:rPr>
                <w:rFonts w:ascii="Arial" w:hAnsi="Arial"/>
                <w:b w:val="0"/>
                <w:sz w:val="16"/>
                <w:u w:val="none"/>
              </w:rPr>
              <w:t xml:space="preserve">if </w:t>
            </w:r>
            <w:r w:rsidR="0026368D" w:rsidRPr="00C64CCB">
              <w:rPr>
                <w:rFonts w:ascii="Arial" w:hAnsi="Arial"/>
                <w:b w:val="0"/>
                <w:sz w:val="16"/>
                <w:u w:val="none"/>
              </w:rPr>
              <w:t xml:space="preserve">aged </w:t>
            </w:r>
            <w:r w:rsidR="00F365DC" w:rsidRPr="00C64CCB">
              <w:rPr>
                <w:rFonts w:ascii="Arial" w:hAnsi="Arial"/>
                <w:b w:val="0"/>
                <w:sz w:val="16"/>
                <w:u w:val="none"/>
              </w:rPr>
              <w:t>under 16</w:t>
            </w:r>
            <w:r w:rsidRPr="00C64CCB">
              <w:rPr>
                <w:rFonts w:ascii="Arial" w:hAnsi="Arial"/>
                <w:b w:val="0"/>
                <w:sz w:val="16"/>
                <w:u w:val="none"/>
              </w:rPr>
              <w:t xml:space="preserve"> a parent or guardian to sign</w:t>
            </w:r>
            <w:r w:rsidR="00F365DC" w:rsidRPr="00C64CCB">
              <w:rPr>
                <w:rFonts w:ascii="Arial" w:hAnsi="Arial"/>
                <w:b w:val="0"/>
                <w:sz w:val="16"/>
                <w:u w:val="none"/>
              </w:rPr>
              <w:t>):</w:t>
            </w:r>
          </w:p>
        </w:tc>
        <w:tc>
          <w:tcPr>
            <w:tcW w:w="5642" w:type="dxa"/>
          </w:tcPr>
          <w:p w:rsidR="006754E1" w:rsidRDefault="00C64CCB">
            <w:pPr>
              <w:pStyle w:val="Title"/>
              <w:spacing w:before="80" w:after="80"/>
              <w:jc w:val="left"/>
              <w:rPr>
                <w:rFonts w:ascii="Arial" w:hAnsi="Arial"/>
                <w:b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sz w:val="20"/>
                <w:u w:val="none"/>
              </w:rPr>
              <w:t xml:space="preserve">                                                         Date:  </w:t>
            </w:r>
          </w:p>
        </w:tc>
      </w:tr>
    </w:tbl>
    <w:p w:rsidR="00371872" w:rsidRDefault="00371872">
      <w:pPr>
        <w:tabs>
          <w:tab w:val="left" w:leader="underscore" w:pos="4820"/>
          <w:tab w:val="left" w:leader="underscore" w:pos="8789"/>
        </w:tabs>
        <w:spacing w:after="240" w:line="240" w:lineRule="auto"/>
        <w:jc w:val="left"/>
        <w:rPr>
          <w:sz w:val="20"/>
        </w:rPr>
      </w:pPr>
    </w:p>
    <w:p w:rsidR="006754E1" w:rsidRPr="00371872" w:rsidRDefault="00F365DC">
      <w:pPr>
        <w:tabs>
          <w:tab w:val="left" w:leader="underscore" w:pos="4820"/>
          <w:tab w:val="left" w:leader="underscore" w:pos="8789"/>
        </w:tabs>
        <w:spacing w:after="240" w:line="240" w:lineRule="auto"/>
        <w:jc w:val="left"/>
        <w:rPr>
          <w:b/>
        </w:rPr>
      </w:pPr>
      <w:r w:rsidRPr="00371872">
        <w:rPr>
          <w:b/>
        </w:rPr>
        <w:t>Other Information</w:t>
      </w:r>
    </w:p>
    <w:p w:rsidR="006754E1" w:rsidRDefault="00F365DC">
      <w:pPr>
        <w:tabs>
          <w:tab w:val="left" w:leader="underscore" w:pos="4820"/>
          <w:tab w:val="left" w:leader="underscore" w:pos="8789"/>
        </w:tabs>
        <w:spacing w:after="240" w:line="240" w:lineRule="auto"/>
        <w:jc w:val="left"/>
        <w:rPr>
          <w:sz w:val="20"/>
        </w:rPr>
      </w:pPr>
      <w:r>
        <w:rPr>
          <w:sz w:val="20"/>
        </w:rPr>
        <w:t>Do you have any special talents to offer</w:t>
      </w:r>
      <w:r w:rsidR="00710254">
        <w:rPr>
          <w:sz w:val="20"/>
        </w:rPr>
        <w:t>,</w:t>
      </w:r>
      <w:r w:rsidR="00540A58">
        <w:rPr>
          <w:sz w:val="20"/>
        </w:rPr>
        <w:t xml:space="preserve"> not necessarly theatre related</w:t>
      </w:r>
      <w:r w:rsidR="00710254">
        <w:rPr>
          <w:sz w:val="20"/>
        </w:rPr>
        <w:t>, that could benefit the company</w:t>
      </w:r>
      <w:r>
        <w:rPr>
          <w:sz w:val="20"/>
        </w:rPr>
        <w:t>?</w:t>
      </w:r>
      <w:r w:rsidR="00540A58">
        <w:rPr>
          <w:sz w:val="20"/>
        </w:rPr>
        <w:t xml:space="preserve"> </w:t>
      </w:r>
    </w:p>
    <w:p w:rsidR="006754E1" w:rsidRDefault="00F365DC">
      <w:pPr>
        <w:tabs>
          <w:tab w:val="left" w:leader="underscore" w:pos="9923"/>
        </w:tabs>
        <w:spacing w:after="240" w:line="240" w:lineRule="auto"/>
        <w:jc w:val="left"/>
        <w:rPr>
          <w:sz w:val="20"/>
        </w:rPr>
      </w:pPr>
      <w:r>
        <w:rPr>
          <w:sz w:val="20"/>
        </w:rPr>
        <w:tab/>
      </w:r>
    </w:p>
    <w:p w:rsidR="006754E1" w:rsidRDefault="00F365DC">
      <w:pPr>
        <w:tabs>
          <w:tab w:val="left" w:leader="underscore" w:pos="9923"/>
        </w:tabs>
        <w:spacing w:after="240" w:line="240" w:lineRule="auto"/>
        <w:jc w:val="left"/>
        <w:rPr>
          <w:sz w:val="16"/>
        </w:rPr>
      </w:pPr>
      <w:r>
        <w:rPr>
          <w:sz w:val="20"/>
        </w:rPr>
        <w:t xml:space="preserve">What </w:t>
      </w:r>
      <w:r w:rsidR="00710254">
        <w:rPr>
          <w:sz w:val="20"/>
        </w:rPr>
        <w:t xml:space="preserve">other </w:t>
      </w:r>
      <w:r>
        <w:rPr>
          <w:sz w:val="20"/>
        </w:rPr>
        <w:t>areas would you like to be involved with?</w:t>
      </w:r>
      <w:r>
        <w:rPr>
          <w:sz w:val="20"/>
        </w:rPr>
        <w:br/>
      </w:r>
      <w:r w:rsidR="00540A58">
        <w:rPr>
          <w:sz w:val="16"/>
        </w:rPr>
        <w:t>(For example, M</w:t>
      </w:r>
      <w:r>
        <w:rPr>
          <w:sz w:val="16"/>
        </w:rPr>
        <w:t>usic</w:t>
      </w:r>
      <w:r w:rsidR="00540A58">
        <w:rPr>
          <w:sz w:val="16"/>
        </w:rPr>
        <w:t>al Theatre, Dance, D</w:t>
      </w:r>
      <w:r>
        <w:rPr>
          <w:sz w:val="16"/>
        </w:rPr>
        <w:t>rama,</w:t>
      </w:r>
      <w:r w:rsidR="00540A58">
        <w:rPr>
          <w:sz w:val="16"/>
        </w:rPr>
        <w:t xml:space="preserve"> Concerts, B</w:t>
      </w:r>
      <w:r>
        <w:rPr>
          <w:sz w:val="16"/>
        </w:rPr>
        <w:t>ackstage</w:t>
      </w:r>
      <w:r w:rsidR="00540A58">
        <w:rPr>
          <w:sz w:val="16"/>
        </w:rPr>
        <w:t xml:space="preserve"> Crew, Direct</w:t>
      </w:r>
      <w:r w:rsidR="003A7992">
        <w:rPr>
          <w:sz w:val="16"/>
        </w:rPr>
        <w:t>ing, Choreographing, Lighting, Sound, C</w:t>
      </w:r>
      <w:r w:rsidR="00540A58">
        <w:rPr>
          <w:sz w:val="16"/>
        </w:rPr>
        <w:t>ostume, Make up)</w:t>
      </w:r>
    </w:p>
    <w:p w:rsidR="006754E1" w:rsidRDefault="00F365DC">
      <w:pPr>
        <w:tabs>
          <w:tab w:val="left" w:leader="underscore" w:pos="9923"/>
        </w:tabs>
        <w:spacing w:after="240" w:line="240" w:lineRule="auto"/>
        <w:jc w:val="left"/>
        <w:rPr>
          <w:sz w:val="16"/>
        </w:rPr>
      </w:pPr>
      <w:r>
        <w:rPr>
          <w:sz w:val="16"/>
        </w:rPr>
        <w:tab/>
      </w:r>
    </w:p>
    <w:p w:rsidR="00710254" w:rsidRPr="00DC30F2" w:rsidRDefault="00F365DC">
      <w:pPr>
        <w:tabs>
          <w:tab w:val="left" w:leader="underscore" w:pos="8789"/>
        </w:tabs>
        <w:spacing w:after="240" w:line="240" w:lineRule="auto"/>
        <w:rPr>
          <w:sz w:val="20"/>
        </w:rPr>
      </w:pPr>
      <w:r>
        <w:rPr>
          <w:sz w:val="18"/>
        </w:rPr>
        <w:t xml:space="preserve">Please note that the membership year runs from </w:t>
      </w:r>
      <w:r w:rsidRPr="00710254">
        <w:rPr>
          <w:b/>
          <w:sz w:val="18"/>
        </w:rPr>
        <w:t>1</w:t>
      </w:r>
      <w:r w:rsidRPr="00710254">
        <w:rPr>
          <w:b/>
          <w:sz w:val="18"/>
          <w:vertAlign w:val="superscript"/>
        </w:rPr>
        <w:t>st</w:t>
      </w:r>
      <w:r w:rsidRPr="00710254">
        <w:rPr>
          <w:b/>
          <w:sz w:val="18"/>
        </w:rPr>
        <w:t xml:space="preserve"> July to 30</w:t>
      </w:r>
      <w:r w:rsidRPr="00710254">
        <w:rPr>
          <w:b/>
          <w:sz w:val="18"/>
          <w:vertAlign w:val="superscript"/>
        </w:rPr>
        <w:t>th</w:t>
      </w:r>
      <w:r w:rsidRPr="00710254">
        <w:rPr>
          <w:b/>
          <w:sz w:val="18"/>
        </w:rPr>
        <w:t xml:space="preserve"> June in each year</w:t>
      </w:r>
      <w:r>
        <w:rPr>
          <w:sz w:val="18"/>
        </w:rPr>
        <w:t xml:space="preserve"> (i.e. 1</w:t>
      </w:r>
      <w:r>
        <w:rPr>
          <w:sz w:val="18"/>
          <w:vertAlign w:val="superscript"/>
        </w:rPr>
        <w:t>st</w:t>
      </w:r>
      <w:r w:rsidR="00710254">
        <w:rPr>
          <w:sz w:val="18"/>
        </w:rPr>
        <w:t xml:space="preserve"> July 2018</w:t>
      </w:r>
      <w:r>
        <w:rPr>
          <w:sz w:val="18"/>
        </w:rPr>
        <w:t xml:space="preserve"> to 30</w:t>
      </w:r>
      <w:r>
        <w:rPr>
          <w:sz w:val="18"/>
          <w:vertAlign w:val="superscript"/>
        </w:rPr>
        <w:t>th</w:t>
      </w:r>
      <w:r w:rsidR="00710254">
        <w:rPr>
          <w:sz w:val="18"/>
        </w:rPr>
        <w:t xml:space="preserve"> June 2019</w:t>
      </w:r>
      <w:r>
        <w:rPr>
          <w:sz w:val="18"/>
        </w:rPr>
        <w:t xml:space="preserve">). Under the Hessle Theatre Company Rules, renewal fees become </w:t>
      </w:r>
      <w:r>
        <w:rPr>
          <w:b/>
          <w:sz w:val="18"/>
        </w:rPr>
        <w:t>due</w:t>
      </w:r>
      <w:r>
        <w:rPr>
          <w:sz w:val="18"/>
        </w:rPr>
        <w:t xml:space="preserve"> and payable </w:t>
      </w:r>
      <w:r>
        <w:rPr>
          <w:b/>
          <w:sz w:val="18"/>
        </w:rPr>
        <w:t>on 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 xml:space="preserve"> July</w:t>
      </w:r>
      <w:r>
        <w:rPr>
          <w:sz w:val="18"/>
        </w:rPr>
        <w:t xml:space="preserve"> each year and </w:t>
      </w:r>
      <w:r w:rsidRPr="00DC30F2">
        <w:rPr>
          <w:sz w:val="18"/>
        </w:rPr>
        <w:t xml:space="preserve">must </w:t>
      </w:r>
      <w:r w:rsidR="00710254" w:rsidRPr="00DC30F2">
        <w:rPr>
          <w:sz w:val="18"/>
        </w:rPr>
        <w:t xml:space="preserve">at the very latest </w:t>
      </w:r>
      <w:r w:rsidRPr="00DC30F2">
        <w:rPr>
          <w:sz w:val="18"/>
        </w:rPr>
        <w:t>be paid by 1</w:t>
      </w:r>
      <w:r w:rsidRPr="00DC30F2">
        <w:rPr>
          <w:sz w:val="18"/>
          <w:vertAlign w:val="superscript"/>
        </w:rPr>
        <w:t>st</w:t>
      </w:r>
      <w:r w:rsidRPr="00DC30F2">
        <w:rPr>
          <w:sz w:val="18"/>
        </w:rPr>
        <w:t> October.</w:t>
      </w:r>
      <w:r>
        <w:rPr>
          <w:sz w:val="18"/>
        </w:rPr>
        <w:t xml:space="preserve"> </w:t>
      </w:r>
      <w:r w:rsidR="00371872">
        <w:rPr>
          <w:b/>
          <w:sz w:val="18"/>
          <w:szCs w:val="16"/>
        </w:rPr>
        <w:t xml:space="preserve">Casting is by </w:t>
      </w:r>
      <w:r w:rsidR="00DC30F2">
        <w:rPr>
          <w:b/>
          <w:sz w:val="18"/>
          <w:szCs w:val="16"/>
        </w:rPr>
        <w:t>‘</w:t>
      </w:r>
      <w:r w:rsidR="00DC30F2" w:rsidRPr="00DC30F2">
        <w:rPr>
          <w:b/>
          <w:sz w:val="18"/>
          <w:szCs w:val="16"/>
        </w:rPr>
        <w:t>open audition</w:t>
      </w:r>
      <w:r w:rsidR="00DC30F2">
        <w:rPr>
          <w:b/>
          <w:sz w:val="18"/>
          <w:szCs w:val="16"/>
        </w:rPr>
        <w:t xml:space="preserve">s’ </w:t>
      </w:r>
      <w:r w:rsidR="00DC30F2" w:rsidRPr="00DC30F2">
        <w:rPr>
          <w:b/>
          <w:sz w:val="18"/>
          <w:szCs w:val="16"/>
        </w:rPr>
        <w:t xml:space="preserve">and all members will be required to audition for all </w:t>
      </w:r>
      <w:r w:rsidR="00DC30F2">
        <w:rPr>
          <w:b/>
          <w:sz w:val="18"/>
          <w:szCs w:val="16"/>
        </w:rPr>
        <w:t xml:space="preserve">the </w:t>
      </w:r>
      <w:r w:rsidR="00DC30F2" w:rsidRPr="00DC30F2">
        <w:rPr>
          <w:b/>
          <w:sz w:val="18"/>
          <w:szCs w:val="16"/>
        </w:rPr>
        <w:t>productions that they wish to perform in.</w:t>
      </w:r>
      <w:r w:rsidR="00DC30F2" w:rsidRPr="00DC30F2">
        <w:rPr>
          <w:sz w:val="18"/>
          <w:szCs w:val="16"/>
        </w:rPr>
        <w:t xml:space="preserve"> </w:t>
      </w:r>
      <w:r w:rsidR="00DC30F2" w:rsidRPr="00DC30F2">
        <w:rPr>
          <w:b/>
          <w:sz w:val="18"/>
          <w:szCs w:val="16"/>
        </w:rPr>
        <w:t>Furthermore, being a member of Hessle Theatre Company does not guarantee being cast into a show</w:t>
      </w:r>
      <w:r w:rsidR="00DC30F2" w:rsidRPr="00DC30F2">
        <w:rPr>
          <w:sz w:val="18"/>
          <w:szCs w:val="16"/>
        </w:rPr>
        <w:t>.</w:t>
      </w:r>
    </w:p>
    <w:p w:rsidR="006754E1" w:rsidRDefault="00F365DC">
      <w:pPr>
        <w:tabs>
          <w:tab w:val="left" w:leader="underscore" w:pos="8789"/>
        </w:tabs>
        <w:spacing w:after="240" w:line="240" w:lineRule="auto"/>
        <w:rPr>
          <w:sz w:val="18"/>
        </w:rPr>
      </w:pPr>
      <w:r>
        <w:rPr>
          <w:sz w:val="18"/>
        </w:rPr>
        <w:t>Any membership payment</w:t>
      </w:r>
      <w:r w:rsidR="00710254">
        <w:rPr>
          <w:sz w:val="18"/>
        </w:rPr>
        <w:t>s</w:t>
      </w:r>
      <w:r>
        <w:rPr>
          <w:sz w:val="18"/>
        </w:rPr>
        <w:t xml:space="preserve"> not received by the </w:t>
      </w:r>
      <w:r w:rsidR="00710254">
        <w:rPr>
          <w:sz w:val="18"/>
        </w:rPr>
        <w:t xml:space="preserve">opening of the Annual </w:t>
      </w:r>
      <w:r>
        <w:rPr>
          <w:sz w:val="18"/>
        </w:rPr>
        <w:t>G</w:t>
      </w:r>
      <w:r w:rsidR="00710254">
        <w:rPr>
          <w:sz w:val="18"/>
        </w:rPr>
        <w:t xml:space="preserve">eneral </w:t>
      </w:r>
      <w:r>
        <w:rPr>
          <w:sz w:val="18"/>
        </w:rPr>
        <w:t>M</w:t>
      </w:r>
      <w:r w:rsidR="00710254">
        <w:rPr>
          <w:sz w:val="18"/>
        </w:rPr>
        <w:t>eeting</w:t>
      </w:r>
      <w:r>
        <w:rPr>
          <w:sz w:val="18"/>
        </w:rPr>
        <w:t xml:space="preserve"> would result in that member forfeiting their </w:t>
      </w:r>
      <w:r w:rsidR="00710254">
        <w:rPr>
          <w:sz w:val="18"/>
        </w:rPr>
        <w:t xml:space="preserve">right to attend the </w:t>
      </w:r>
      <w:r>
        <w:rPr>
          <w:sz w:val="18"/>
        </w:rPr>
        <w:t>AGM.  For new members the fee becomes payable upon acceptance of their application by the Committee.</w:t>
      </w:r>
    </w:p>
    <w:p w:rsidR="00DF16A3" w:rsidRDefault="00F365DC">
      <w:pPr>
        <w:spacing w:line="240" w:lineRule="auto"/>
        <w:rPr>
          <w:sz w:val="18"/>
        </w:rPr>
      </w:pPr>
      <w:r>
        <w:rPr>
          <w:sz w:val="18"/>
        </w:rPr>
        <w:t>Cheques/postal orders should be made payable to: Hessle Theatre Company and passed to the Hon. Treasurer, Richard Carmichael.  Any queries or questions please do not hesitate to contact the Membership</w:t>
      </w:r>
      <w:r w:rsidR="00D37190">
        <w:rPr>
          <w:sz w:val="18"/>
        </w:rPr>
        <w:t xml:space="preserve"> Secretary</w:t>
      </w:r>
      <w:r w:rsidR="007440C2">
        <w:rPr>
          <w:sz w:val="18"/>
        </w:rPr>
        <w:t>, John Drury.</w:t>
      </w:r>
      <w:r w:rsidR="00D37190">
        <w:rPr>
          <w:sz w:val="18"/>
        </w:rPr>
        <w:t xml:space="preserve"> </w:t>
      </w:r>
    </w:p>
    <w:p w:rsidR="00DF16A3" w:rsidRDefault="00DF16A3">
      <w:pPr>
        <w:spacing w:line="240" w:lineRule="auto"/>
        <w:rPr>
          <w:sz w:val="18"/>
        </w:rPr>
      </w:pPr>
    </w:p>
    <w:p w:rsidR="00DF16A3" w:rsidRPr="00DF16A3" w:rsidRDefault="00DF16A3">
      <w:pPr>
        <w:spacing w:line="240" w:lineRule="auto"/>
        <w:rPr>
          <w:b/>
          <w:sz w:val="18"/>
        </w:rPr>
      </w:pPr>
      <w:r w:rsidRPr="00DF16A3">
        <w:rPr>
          <w:b/>
          <w:sz w:val="18"/>
        </w:rPr>
        <w:t>Subscriptions can also be paid via BACS. Bank: Nat West Bank. Sort Code: 55-81-23. Account No: 87546221</w:t>
      </w:r>
      <w:r>
        <w:rPr>
          <w:b/>
          <w:sz w:val="18"/>
        </w:rPr>
        <w:t>. In the reference box, please quote your name foll</w:t>
      </w:r>
      <w:r w:rsidR="0026368D">
        <w:rPr>
          <w:b/>
          <w:sz w:val="18"/>
        </w:rPr>
        <w:t>o</w:t>
      </w:r>
      <w:r>
        <w:rPr>
          <w:b/>
          <w:sz w:val="18"/>
        </w:rPr>
        <w:t>wed by the word SUBS</w:t>
      </w:r>
    </w:p>
    <w:p w:rsidR="00EC1A01" w:rsidRDefault="00EC1A01">
      <w:pPr>
        <w:spacing w:line="240" w:lineRule="auto"/>
        <w:rPr>
          <w:sz w:val="18"/>
        </w:rPr>
      </w:pPr>
    </w:p>
    <w:p w:rsidR="00EC1A01" w:rsidRPr="007440C2" w:rsidRDefault="00EC1A01">
      <w:pPr>
        <w:spacing w:line="240" w:lineRule="auto"/>
        <w:rPr>
          <w:i/>
          <w:sz w:val="16"/>
          <w:szCs w:val="16"/>
        </w:rPr>
      </w:pPr>
      <w:r w:rsidRPr="007440C2">
        <w:rPr>
          <w:i/>
          <w:sz w:val="16"/>
          <w:szCs w:val="16"/>
        </w:rPr>
        <w:t xml:space="preserve">All sucessful auditionees will be required to attend all rehearsals that they are called to. </w:t>
      </w:r>
      <w:r w:rsidR="007440C2" w:rsidRPr="007440C2">
        <w:rPr>
          <w:i/>
          <w:sz w:val="16"/>
          <w:szCs w:val="16"/>
        </w:rPr>
        <w:t xml:space="preserve">Typical rehearsals are as follows: </w:t>
      </w:r>
      <w:r w:rsidRPr="007440C2">
        <w:rPr>
          <w:i/>
          <w:sz w:val="16"/>
          <w:szCs w:val="16"/>
        </w:rPr>
        <w:t>Music rehearsals (Monday Evenings) from Sept to Dec. Floor rehearsals (Monday, Wednesday &amp; Friday Evenings) and every other Sunday afternoon, from Jan to March</w:t>
      </w:r>
      <w:r w:rsidR="00371872">
        <w:rPr>
          <w:i/>
          <w:sz w:val="16"/>
          <w:szCs w:val="16"/>
        </w:rPr>
        <w:t xml:space="preserve"> depending on the role that you are cast in. A more comprehensive rehearsal schedule will be published for each production. </w:t>
      </w:r>
    </w:p>
    <w:sectPr w:rsidR="00EC1A01" w:rsidRPr="007440C2" w:rsidSect="00F365DC">
      <w:headerReference w:type="default" r:id="rId7"/>
      <w:footerReference w:type="default" r:id="rId8"/>
      <w:pgSz w:w="11909" w:h="16834" w:code="9"/>
      <w:pgMar w:top="454" w:right="851" w:bottom="851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A8" w:rsidRDefault="006A34A8">
      <w:r>
        <w:separator/>
      </w:r>
    </w:p>
  </w:endnote>
  <w:endnote w:type="continuationSeparator" w:id="0">
    <w:p w:rsidR="006A34A8" w:rsidRDefault="006A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01" w:rsidRDefault="00EC1A01" w:rsidP="005B3697">
    <w:pPr>
      <w:spacing w:line="240" w:lineRule="auto"/>
      <w:rPr>
        <w:sz w:val="16"/>
      </w:rPr>
    </w:pPr>
    <w:r>
      <w:rPr>
        <w:sz w:val="16"/>
      </w:rPr>
      <w:t xml:space="preserve">Registered Charity Number 500843                                                                                                                  </w:t>
    </w:r>
    <w:r w:rsidR="00C64CCB">
      <w:rPr>
        <w:sz w:val="16"/>
      </w:rPr>
      <w:t xml:space="preserve">                            2018-19</w:t>
    </w:r>
    <w:r>
      <w:rPr>
        <w:sz w:val="16"/>
      </w:rPr>
      <w:t xml:space="preserve"> Season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A8" w:rsidRDefault="006A34A8">
      <w:r>
        <w:separator/>
      </w:r>
    </w:p>
  </w:footnote>
  <w:footnote w:type="continuationSeparator" w:id="0">
    <w:p w:rsidR="006A34A8" w:rsidRDefault="006A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01" w:rsidRDefault="00EC1A01">
    <w:pPr>
      <w:pStyle w:val="Header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DBFA5" wp14:editId="1FE245CA">
              <wp:simplePos x="0" y="0"/>
              <wp:positionH relativeFrom="column">
                <wp:posOffset>3740150</wp:posOffset>
              </wp:positionH>
              <wp:positionV relativeFrom="paragraph">
                <wp:posOffset>574040</wp:posOffset>
              </wp:positionV>
              <wp:extent cx="29781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A01" w:rsidRDefault="00EC1A0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DBF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4.5pt;margin-top:45.2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OUepgIAAKAFAAAOAAAAZHJzL2Uyb0RvYy54bWysVN9P2zAQfp+0/8Hye0lStUAjUhSKOk1C&#13;&#10;gAYTz65j02iOz7JNk27a/76zk5SO7YVpL87l7vP57rsfF5ddo8hOWFeDLmh2klIiNIeq1s8F/fq4&#13;&#10;npxT4jzTFVOgRUH3wtHL5ccPF63JxRS2oCphCTrRLm9NQbfemzxJHN+KhrkTMEKjUYJtmMdf+5xU&#13;&#10;lrXovVHJNE1PkxZsZSxw4Rxqr3sjXUb/Ugru76R0whNVUIzNx9PGcxPOZHnB8mfLzLbmQxjsH6Jo&#13;&#10;WK3x0YOra+YZebH1H66amltwIP0JhyYBKWsuYg6YTZa+yeZhy4yIuSA5zhxocv/PLb/d3VtSV1g7&#13;&#10;SjRrsESPovPkCjqSBXZa43IEPRiE+Q7VATnoHSpD0p20TfhiOgTtyPP+wG1wxlE5XZydZ3NKOJoW&#13;&#10;2WyWRu6T18vGOv9JQEOCUFCLpYuMst2N8/ggQkdIeEvDulYqlk/p3xQI7DUi1r+/zXIMBMWADCHF&#13;&#10;2vxYzc+m5dl8MTkt59lklqXnk7JMp5PrdZmW6Wy9WsyufoZs0ed4PwmM9JlHye+VCF6V/iIkMhkJ&#13;&#10;CIrYw2KlLNkx7D7GudA+chcjRHRAScziPRcHfMwj5veeyz0j48ug/eFyU2uwke83YVffxpBlj0cy&#13;&#10;jvIOou823dARG6j22CgW+kFzhq9rLOcNc/6eWZws7A3cFv4OD6mgLSgMEiVbsN//pg94bHi0UtLi&#13;&#10;pBZU4yqhRH3WOAixl3Cw488M64kv2GPL5tiiX5oVYDGw2TG2KAa8V6MoLTRPuFLK8CaamOb4ckH9&#13;&#10;KK58vz1wJXFRlhGEo2yYv9EPhgfXoTahVR+7J2bN0M8e++cWxolm+Zu27rHhpobyxYOsY88HentO&#13;&#10;B9pxDcRuHFZW2DPH/xH1uliXvwAAAP//AwBQSwMEFAAGAAgAAAAhACIQ0HnoAAAADwEAAA8AAABk&#13;&#10;cnMvZG93bnJldi54bWxMj8FOwzAQRO9I/IO1SFwQdZqkVZNmUyEquFAVUThwdGKTBOJ1ZLtp4Otr&#13;&#10;TnBZabS7M/OKzaR7NirrOkMI81kETFFtZEcNwtvrw+0KmPOCpOgNKYRv5WBTXl4UIpfmRC9qPPiG&#13;&#10;BRNyuUBovR9yzl3dKi3czAyKwu7DWC18kLbh0opTMNc9j6NoybXoKCS0YlD3raq/DkeN8PNsdyaO&#13;&#10;d4/z6j3pRr+9+dw/7RGvr6btOoy7NTCvJv/3Ab8MoT+UoVhljiQd6xEWqywAeYQsSoGFg2WyyIBV&#13;&#10;CHGSpsDLgv/nKM8AAAD//wMAUEsBAi0AFAAGAAgAAAAhALaDOJL+AAAA4QEAABMAAAAAAAAAAAAA&#13;&#10;AAAAAAAAAFtDb250ZW50X1R5cGVzXS54bWxQSwECLQAUAAYACAAAACEAOP0h/9YAAACUAQAACwAA&#13;&#10;AAAAAAAAAAAAAAAvAQAAX3JlbHMvLnJlbHNQSwECLQAUAAYACAAAACEA+1jlHqYCAACgBQAADgAA&#13;&#10;AAAAAAAAAAAAAAAuAgAAZHJzL2Uyb0RvYy54bWxQSwECLQAUAAYACAAAACEAIhDQeegAAAAPAQAA&#13;&#10;DwAAAAAAAAAAAAAAAAAABQAAZHJzL2Rvd25yZXYueG1sUEsFBgAAAAAEAAQA8wAAABUGAAAAAA==&#13;&#10;" filled="f" stroked="f">
              <v:textbox>
                <w:txbxContent>
                  <w:p w:rsidR="00EC1A01" w:rsidRDefault="00EC1A01"/>
                </w:txbxContent>
              </v:textbox>
            </v:shape>
          </w:pict>
        </mc:Fallback>
      </mc:AlternateContent>
    </w:r>
  </w:p>
  <w:p w:rsidR="00EC1A01" w:rsidRDefault="00EC1A01">
    <w:pPr>
      <w:pStyle w:val="Header"/>
    </w:pPr>
    <w:r>
      <w:rPr>
        <w:lang w:val="en-US"/>
      </w:rPr>
      <w:drawing>
        <wp:inline distT="0" distB="0" distL="0" distR="0" wp14:anchorId="629131BA" wp14:editId="08D2D965">
          <wp:extent cx="995729" cy="611549"/>
          <wp:effectExtent l="0" t="0" r="0" b="0"/>
          <wp:docPr id="2" name="Picture 2" descr="Logo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011" cy="61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31E"/>
    <w:multiLevelType w:val="hybridMultilevel"/>
    <w:tmpl w:val="07C0D376"/>
    <w:lvl w:ilvl="0" w:tplc="8A627B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13B"/>
    <w:multiLevelType w:val="singleLevel"/>
    <w:tmpl w:val="910885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5101BD"/>
    <w:multiLevelType w:val="hybridMultilevel"/>
    <w:tmpl w:val="0ACEC2EA"/>
    <w:lvl w:ilvl="0" w:tplc="4DDEC4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B0BE0"/>
    <w:multiLevelType w:val="multilevel"/>
    <w:tmpl w:val="77F6BC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50692196"/>
    <w:multiLevelType w:val="multilevel"/>
    <w:tmpl w:val="4A7E13FA"/>
    <w:lvl w:ilvl="0">
      <w:start w:val="1"/>
      <w:numFmt w:val="decimal"/>
      <w:pStyle w:val="LegalNo"/>
      <w:isLgl/>
      <w:suff w:val="nothing"/>
      <w:lvlText w:val="%1."/>
      <w:lvlJc w:val="left"/>
      <w:pPr>
        <w:ind w:left="0" w:firstLine="0"/>
      </w:pPr>
    </w:lvl>
    <w:lvl w:ilvl="1">
      <w:start w:val="1"/>
      <w:numFmt w:val="decimal"/>
      <w:isLgl/>
      <w:suff w:val="nothing"/>
      <w:lvlText w:val="%1.%2"/>
      <w:lvlJc w:val="left"/>
      <w:pPr>
        <w:ind w:left="0" w:firstLine="0"/>
      </w:p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isLgl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isLgl/>
      <w:suff w:val="nothing"/>
      <w:lvlText w:val="%1.%2.%3.%4.%5"/>
      <w:lvlJc w:val="left"/>
      <w:pPr>
        <w:ind w:left="0" w:firstLine="0"/>
      </w:pPr>
    </w:lvl>
    <w:lvl w:ilvl="5">
      <w:start w:val="1"/>
      <w:numFmt w:val="lowerLetter"/>
      <w:suff w:val="nothing"/>
      <w:lvlText w:val="(%6)"/>
      <w:lvlJc w:val="left"/>
      <w:pPr>
        <w:ind w:left="0" w:firstLine="0"/>
      </w:pPr>
    </w:lvl>
    <w:lvl w:ilvl="6">
      <w:start w:val="1"/>
      <w:numFmt w:val="lowerRoman"/>
      <w:suff w:val="nothing"/>
      <w:lvlText w:val="(%7)"/>
      <w:lvlJc w:val="left"/>
      <w:pPr>
        <w:ind w:left="0" w:firstLine="0"/>
      </w:pPr>
    </w:lvl>
    <w:lvl w:ilvl="7">
      <w:start w:val="1"/>
      <w:numFmt w:val="decimal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5" w15:restartNumberingAfterBreak="0">
    <w:nsid w:val="50854206"/>
    <w:multiLevelType w:val="multilevel"/>
    <w:tmpl w:val="919C96BE"/>
    <w:lvl w:ilvl="0">
      <w:start w:val="1"/>
      <w:numFmt w:val="decimal"/>
      <w:pStyle w:val="StandardNo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(%2)"/>
      <w:lvlJc w:val="left"/>
      <w:pPr>
        <w:ind w:left="0" w:firstLine="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</w:lvl>
    <w:lvl w:ilvl="3">
      <w:start w:val="1"/>
      <w:numFmt w:val="lowerLetter"/>
      <w:suff w:val="nothing"/>
      <w:lvlText w:val="(%4)"/>
      <w:lvlJc w:val="left"/>
      <w:pPr>
        <w:ind w:left="0" w:firstLine="0"/>
      </w:pPr>
    </w:lvl>
    <w:lvl w:ilvl="4">
      <w:start w:val="1"/>
      <w:numFmt w:val="lowerRoman"/>
      <w:suff w:val="nothing"/>
      <w:lvlText w:val="(%5)"/>
      <w:lvlJc w:val="left"/>
      <w:pPr>
        <w:ind w:left="0" w:firstLine="0"/>
      </w:pPr>
    </w:lvl>
    <w:lvl w:ilvl="5">
      <w:start w:val="27"/>
      <w:numFmt w:val="lowerLetter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(%7)"/>
      <w:lvlJc w:val="left"/>
      <w:pPr>
        <w:ind w:left="0" w:firstLine="0"/>
      </w:pPr>
    </w:lvl>
    <w:lvl w:ilvl="7">
      <w:start w:val="1"/>
      <w:numFmt w:val="lowerLetter"/>
      <w:suff w:val="nothing"/>
      <w:lvlText w:val="(%8)"/>
      <w:lvlJc w:val="left"/>
      <w:pPr>
        <w:ind w:left="0" w:firstLine="0"/>
      </w:pPr>
    </w:lvl>
    <w:lvl w:ilvl="8">
      <w:start w:val="1"/>
      <w:numFmt w:val="lowerRoman"/>
      <w:suff w:val="nothing"/>
      <w:lvlText w:val="(%9)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58"/>
    <w:rsid w:val="00046DA9"/>
    <w:rsid w:val="0026368D"/>
    <w:rsid w:val="00371872"/>
    <w:rsid w:val="003A7992"/>
    <w:rsid w:val="003D2CFC"/>
    <w:rsid w:val="004B28C9"/>
    <w:rsid w:val="00540A58"/>
    <w:rsid w:val="005B3697"/>
    <w:rsid w:val="00640FC2"/>
    <w:rsid w:val="006754E1"/>
    <w:rsid w:val="006A34A8"/>
    <w:rsid w:val="006A6561"/>
    <w:rsid w:val="00710254"/>
    <w:rsid w:val="007440C2"/>
    <w:rsid w:val="00A56546"/>
    <w:rsid w:val="00AE413D"/>
    <w:rsid w:val="00C64CCB"/>
    <w:rsid w:val="00D37190"/>
    <w:rsid w:val="00DB4FBD"/>
    <w:rsid w:val="00DC30F2"/>
    <w:rsid w:val="00DF16A3"/>
    <w:rsid w:val="00E20827"/>
    <w:rsid w:val="00EC1A01"/>
    <w:rsid w:val="00F3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A6006"/>
  <w14:defaultImageDpi w14:val="300"/>
  <w15:docId w15:val="{E7BD8A55-B544-9C4B-99E4-4AF6BB4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480" w:lineRule="auto"/>
      <w:jc w:val="both"/>
    </w:pPr>
    <w:rPr>
      <w:rFonts w:ascii="Arial" w:hAnsi="Arial"/>
      <w:noProof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o">
    <w:name w:val="LegalNo"/>
    <w:basedOn w:val="Normal"/>
    <w:pPr>
      <w:numPr>
        <w:numId w:val="1"/>
      </w:numPr>
    </w:pPr>
  </w:style>
  <w:style w:type="paragraph" w:customStyle="1" w:styleId="StandardNo">
    <w:name w:val="StandardNo"/>
    <w:basedOn w:val="Normal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190"/>
    <w:pPr>
      <w:spacing w:line="240" w:lineRule="auto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/>
      <w:suppressAutoHyphens w:val="0"/>
      <w:spacing w:line="240" w:lineRule="auto"/>
      <w:jc w:val="center"/>
    </w:pPr>
    <w:rPr>
      <w:rFonts w:ascii="Arial Rounded MT Bold" w:hAnsi="Arial Rounded MT Bold"/>
      <w:b/>
      <w:sz w:val="28"/>
      <w:szCs w:val="28"/>
      <w:u w:val="single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90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DC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APPLICATION/SUBSCRIPTION FORM</vt:lpstr>
    </vt:vector>
  </TitlesOfParts>
  <Company>AMJ</Company>
  <LinksUpToDate>false</LinksUpToDate>
  <CharactersWithSpaces>2950</CharactersWithSpaces>
  <SharedDoc>false</SharedDoc>
  <HLinks>
    <vt:vector size="6" baseType="variant">
      <vt:variant>
        <vt:i4>1966134</vt:i4>
      </vt:variant>
      <vt:variant>
        <vt:i4>3310</vt:i4>
      </vt:variant>
      <vt:variant>
        <vt:i4>1025</vt:i4>
      </vt:variant>
      <vt:variant>
        <vt:i4>1</vt:i4>
      </vt:variant>
      <vt:variant>
        <vt:lpwstr>Logo 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APPLICATION/SUBSCRIPTION FORM</dc:title>
  <dc:subject/>
  <dc:creator>AMJ</dc:creator>
  <cp:keywords/>
  <dc:description/>
  <cp:lastModifiedBy>John Drury</cp:lastModifiedBy>
  <cp:revision>4</cp:revision>
  <cp:lastPrinted>2012-07-03T17:36:00Z</cp:lastPrinted>
  <dcterms:created xsi:type="dcterms:W3CDTF">2018-03-08T22:05:00Z</dcterms:created>
  <dcterms:modified xsi:type="dcterms:W3CDTF">2018-09-26T20:14:00Z</dcterms:modified>
</cp:coreProperties>
</file>